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39A82">
      <w:pPr>
        <w:pStyle w:val="2"/>
        <w:spacing w:before="96" w:line="223" w:lineRule="auto"/>
        <w:jc w:val="center"/>
        <w:outlineLvl w:val="0"/>
        <w:rPr>
          <w:sz w:val="36"/>
          <w:szCs w:val="36"/>
        </w:rPr>
      </w:pPr>
      <w:r>
        <w:rPr>
          <w:b/>
          <w:bCs/>
          <w:spacing w:val="-12"/>
          <w:sz w:val="36"/>
          <w:szCs w:val="36"/>
        </w:rPr>
        <w:t>进修</w:t>
      </w:r>
      <w:r>
        <w:rPr>
          <w:rFonts w:hint="eastAsia"/>
          <w:b/>
          <w:bCs/>
          <w:spacing w:val="-12"/>
          <w:sz w:val="36"/>
          <w:szCs w:val="36"/>
          <w:lang w:eastAsia="zh-CN"/>
        </w:rPr>
        <w:t>录用</w:t>
      </w:r>
      <w:r>
        <w:rPr>
          <w:b/>
          <w:bCs/>
          <w:spacing w:val="-12"/>
          <w:sz w:val="36"/>
          <w:szCs w:val="36"/>
        </w:rPr>
        <w:t>通知</w:t>
      </w:r>
    </w:p>
    <w:p w14:paraId="52FBF033">
      <w:pPr>
        <w:spacing w:line="243" w:lineRule="auto"/>
        <w:rPr>
          <w:rFonts w:ascii="Arial"/>
          <w:sz w:val="21"/>
        </w:rPr>
      </w:pPr>
    </w:p>
    <w:p w14:paraId="30F44981">
      <w:pPr>
        <w:pStyle w:val="2"/>
        <w:tabs>
          <w:tab w:val="left" w:pos="2653"/>
        </w:tabs>
        <w:spacing w:before="78" w:line="360" w:lineRule="auto"/>
        <w:ind w:left="14"/>
        <w:rPr>
          <w:sz w:val="28"/>
          <w:szCs w:val="28"/>
        </w:rPr>
      </w:pPr>
      <w:r>
        <w:rPr>
          <w:sz w:val="28"/>
          <w:szCs w:val="28"/>
          <w:u w:val="single" w:color="auto"/>
        </w:rPr>
        <w:tab/>
      </w:r>
      <w:r>
        <w:rPr>
          <w:spacing w:val="-100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医院：</w:t>
      </w:r>
    </w:p>
    <w:p w14:paraId="7850AE32">
      <w:pPr>
        <w:spacing w:line="360" w:lineRule="auto"/>
        <w:ind w:firstLine="560" w:firstLineChars="200"/>
        <w:rPr>
          <w:rFonts w:ascii="Arial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经审核，同意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贵</w:t>
      </w:r>
      <w:r>
        <w:rPr>
          <w:rFonts w:hint="eastAsia" w:ascii="宋体" w:hAnsi="宋体" w:eastAsia="宋体" w:cs="宋体"/>
          <w:sz w:val="28"/>
          <w:szCs w:val="28"/>
        </w:rPr>
        <w:t>院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同志来我院进修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科</w:t>
      </w:r>
      <w:r>
        <w:rPr>
          <w:rFonts w:hint="eastAsia" w:ascii="宋体" w:hAnsi="宋体" w:eastAsia="宋体" w:cs="宋体"/>
          <w:sz w:val="28"/>
          <w:szCs w:val="28"/>
        </w:rPr>
        <w:t>。从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日至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日止。请该同志于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日凭本通知按时来我院报到，逾期不保留名额。</w:t>
      </w:r>
    </w:p>
    <w:p w14:paraId="50E8353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 到 须 知</w:t>
      </w:r>
    </w:p>
    <w:p w14:paraId="21180922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一、应带材料</w:t>
      </w:r>
      <w:r>
        <w:rPr>
          <w:rFonts w:hint="eastAsia" w:ascii="宋体" w:hAnsi="宋体" w:eastAsia="宋体" w:cs="宋体"/>
          <w:sz w:val="28"/>
          <w:szCs w:val="28"/>
        </w:rPr>
        <w:t>：</w:t>
      </w:r>
    </w:p>
    <w:p w14:paraId="5F45BBF9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1、单位介绍信；</w:t>
      </w:r>
    </w:p>
    <w:p w14:paraId="6A58263F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2、进修申请表（需单位盖章）；</w:t>
      </w:r>
    </w:p>
    <w:p w14:paraId="3A278FD3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提交原件及复印件（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身份证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医师执业证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书（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）医师</w:t>
      </w:r>
      <w:r>
        <w:rPr>
          <w:rFonts w:hint="eastAsia" w:ascii="宋体" w:hAnsi="宋体" w:eastAsia="宋体" w:cs="宋体"/>
          <w:sz w:val="28"/>
          <w:szCs w:val="28"/>
        </w:rPr>
        <w:t>资格证书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学历证书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职称证书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进修妇产科需助产资格证书复印件；</w:t>
      </w:r>
    </w:p>
    <w:p w14:paraId="241CB225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sz w:val="28"/>
          <w:szCs w:val="28"/>
        </w:rPr>
        <w:t>携带近期免冠一寸照片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张 （照片背面请用圆珠笔注明进修科室与姓名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），用于胸牌和结业证书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099A0D53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二、进修要求</w:t>
      </w:r>
    </w:p>
    <w:p w14:paraId="3F3F25F0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1、为保证进修时间和质量，有晋升、学习、考试、结婚、怀孕、身体状况不佳等情况，请勿外派；</w:t>
      </w:r>
    </w:p>
    <w:p w14:paraId="2EE4D3C3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2、进修期间不得随意请假，无论任何原因中途退学者，一律不发结业证书；</w:t>
      </w:r>
    </w:p>
    <w:p w14:paraId="733AAC07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3、进修期间进修科目不得随意改变。</w:t>
      </w:r>
    </w:p>
    <w:p w14:paraId="627D6DB6">
      <w:pPr>
        <w:spacing w:line="36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三、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特别提示：</w:t>
      </w:r>
    </w:p>
    <w:p w14:paraId="6E1F91CC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来院</w:t>
      </w:r>
      <w:r>
        <w:rPr>
          <w:rFonts w:hint="eastAsia" w:ascii="宋体" w:hAnsi="宋体" w:eastAsia="宋体" w:cs="宋体"/>
          <w:sz w:val="28"/>
          <w:szCs w:val="28"/>
        </w:rPr>
        <w:t>进修人员均不安排住宿，工作服自备。</w:t>
      </w:r>
    </w:p>
    <w:p w14:paraId="1B47C033">
      <w:pPr>
        <w:spacing w:line="360" w:lineRule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报到地点：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南京市六合区雄州街道健康巷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9号</w:t>
      </w:r>
      <w:r>
        <w:rPr>
          <w:rFonts w:hint="eastAsia" w:ascii="宋体" w:hAnsi="宋体" w:eastAsia="宋体" w:cs="宋体"/>
          <w:sz w:val="28"/>
          <w:szCs w:val="28"/>
        </w:rPr>
        <w:t>南京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市六合区人民医院</w:t>
      </w:r>
      <w:r>
        <w:rPr>
          <w:rFonts w:hint="eastAsia" w:ascii="宋体" w:hAnsi="宋体" w:eastAsia="宋体" w:cs="宋体"/>
          <w:sz w:val="28"/>
          <w:szCs w:val="28"/>
        </w:rPr>
        <w:t>行政楼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10号楼212室教育科；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联系电话：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025-57758970</w:t>
      </w:r>
    </w:p>
    <w:p w14:paraId="67396302">
      <w:pPr>
        <w:spacing w:line="360" w:lineRule="auto"/>
        <w:ind w:firstLine="4480" w:firstLineChars="16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南京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市六合区人民医院教育科</w:t>
      </w:r>
    </w:p>
    <w:p w14:paraId="753409B8">
      <w:pPr>
        <w:spacing w:line="360" w:lineRule="auto"/>
        <w:ind w:firstLine="5320" w:firstLineChars="19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年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pgSz w:w="11906" w:h="16839"/>
      <w:pgMar w:top="1415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18099E"/>
    <w:rsid w:val="039C5442"/>
    <w:rsid w:val="03FE7EAB"/>
    <w:rsid w:val="04C2388A"/>
    <w:rsid w:val="081163FE"/>
    <w:rsid w:val="083B16CD"/>
    <w:rsid w:val="0891549B"/>
    <w:rsid w:val="08EC29C7"/>
    <w:rsid w:val="0983332C"/>
    <w:rsid w:val="09A6701A"/>
    <w:rsid w:val="0A256191"/>
    <w:rsid w:val="0A9B46A5"/>
    <w:rsid w:val="0AF02C43"/>
    <w:rsid w:val="0BAD4690"/>
    <w:rsid w:val="0E7019A5"/>
    <w:rsid w:val="11A2456B"/>
    <w:rsid w:val="127F665A"/>
    <w:rsid w:val="12971BF6"/>
    <w:rsid w:val="12EF37E0"/>
    <w:rsid w:val="15E96C0C"/>
    <w:rsid w:val="17A50638"/>
    <w:rsid w:val="247022A7"/>
    <w:rsid w:val="24990D22"/>
    <w:rsid w:val="24EF7670"/>
    <w:rsid w:val="26176E7E"/>
    <w:rsid w:val="26606A77"/>
    <w:rsid w:val="2D23435A"/>
    <w:rsid w:val="2F3740ED"/>
    <w:rsid w:val="2FA8323D"/>
    <w:rsid w:val="306B6744"/>
    <w:rsid w:val="32546D64"/>
    <w:rsid w:val="32FE389F"/>
    <w:rsid w:val="334F40FB"/>
    <w:rsid w:val="338B2C59"/>
    <w:rsid w:val="34931DC5"/>
    <w:rsid w:val="35B50461"/>
    <w:rsid w:val="35BC17F0"/>
    <w:rsid w:val="3B9103E2"/>
    <w:rsid w:val="3C1A24A5"/>
    <w:rsid w:val="3EAA6689"/>
    <w:rsid w:val="3F2A749F"/>
    <w:rsid w:val="418331C2"/>
    <w:rsid w:val="427A45C5"/>
    <w:rsid w:val="43160791"/>
    <w:rsid w:val="490443F1"/>
    <w:rsid w:val="4BF52F0E"/>
    <w:rsid w:val="4DAB41CC"/>
    <w:rsid w:val="50DD469C"/>
    <w:rsid w:val="50E34FCE"/>
    <w:rsid w:val="51CE2237"/>
    <w:rsid w:val="52B14033"/>
    <w:rsid w:val="535B5D4C"/>
    <w:rsid w:val="53A11707"/>
    <w:rsid w:val="53A2397B"/>
    <w:rsid w:val="540B1521"/>
    <w:rsid w:val="55913CA7"/>
    <w:rsid w:val="584D65AC"/>
    <w:rsid w:val="595B6AA6"/>
    <w:rsid w:val="59F842F5"/>
    <w:rsid w:val="59FB5B93"/>
    <w:rsid w:val="5C6519EA"/>
    <w:rsid w:val="5CB564CD"/>
    <w:rsid w:val="6062071A"/>
    <w:rsid w:val="63C4349A"/>
    <w:rsid w:val="649E1F3D"/>
    <w:rsid w:val="6B0B7C00"/>
    <w:rsid w:val="6B4849B1"/>
    <w:rsid w:val="6CCE0EE6"/>
    <w:rsid w:val="70EB02B8"/>
    <w:rsid w:val="762F0C47"/>
    <w:rsid w:val="76E23F0B"/>
    <w:rsid w:val="78197E01"/>
    <w:rsid w:val="7936053E"/>
    <w:rsid w:val="7A24483B"/>
    <w:rsid w:val="7ABB6F4D"/>
    <w:rsid w:val="7D0F53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392</Words>
  <Characters>406</Characters>
  <TotalTime>34</TotalTime>
  <ScaleCrop>false</ScaleCrop>
  <LinksUpToDate>false</LinksUpToDate>
  <CharactersWithSpaces>472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2023-02-28T09:59:00Z</dcterms:created>
  <dc:creator>ICOS</dc:creator>
  <cp:lastModifiedBy>一样花开</cp:lastModifiedBy>
  <cp:lastPrinted>2026-09-28T02:21:39Z</cp:lastPrinted>
  <dcterms:modified xsi:type="dcterms:W3CDTF">2026-09-28T02:25:43Z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2025-11-04T15:00:06Z</vt:filetime>
  </property>
  <property fmtid="{D5CDD505-2E9C-101B-9397-08002B2CF9AE}" pid="4" name="KSOTemplateDocerSaveRecord">
    <vt:lpwstr>eyJoZGlkIjoiNDk4YTkzNTIzMTMwNTkxNjM0MzlhZDA2Yzg2NzhjNjEiLCJ1c2VySWQiOiIyNjk1NTIyNDgifQ==</vt:lpwstr>
  </property>
  <property fmtid="{D5CDD505-2E9C-101B-9397-08002B2CF9AE}" pid="5" name="KSOProductBuildVer">
    <vt:lpwstr>2052-12.1.0.28505</vt:lpwstr>
  </property>
  <property fmtid="{D5CDD505-2E9C-101B-9397-08002B2CF9AE}" pid="6" name="ICV">
    <vt:lpwstr>78D16F75B7E94E8387B63DCB6C2EA09B_12</vt:lpwstr>
  </property>
</Properties>
</file>